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590" w:rsidRDefault="00B25590" w:rsidP="00B25590">
      <w:r>
        <w:t>Barbara Fredrickson</w:t>
      </w:r>
    </w:p>
    <w:p w:rsidR="00B25590" w:rsidRDefault="00B25590" w:rsidP="00B25590">
      <w:r>
        <w:t>The Science of Happiness</w:t>
      </w:r>
    </w:p>
    <w:p w:rsidR="00B25590" w:rsidRDefault="00B25590" w:rsidP="00B25590"/>
    <w:p w:rsidR="00B25590" w:rsidRDefault="00B25590" w:rsidP="00B25590">
      <w:r>
        <w:t>[The Sun, May 2009]</w:t>
      </w:r>
    </w:p>
    <w:p w:rsidR="00B25590" w:rsidRDefault="00B25590" w:rsidP="00B25590">
      <w:r>
        <w:t xml:space="preserve">Barbara </w:t>
      </w:r>
      <w:proofErr w:type="spellStart"/>
      <w:r>
        <w:t>Predrickson</w:t>
      </w:r>
      <w:proofErr w:type="spellEnd"/>
      <w:r>
        <w:t xml:space="preserve"> is the Kenan Distinguished Professor of Psychology at the</w:t>
      </w:r>
    </w:p>
    <w:p w:rsidR="00B25590" w:rsidRDefault="00B25590" w:rsidP="00B25590">
      <w:r>
        <w:t>University of North Carolina at Chapel Hill and the author most recently of</w:t>
      </w:r>
    </w:p>
    <w:p w:rsidR="00B25590" w:rsidRDefault="00B25590" w:rsidP="00B25590">
      <w:r>
        <w:t xml:space="preserve">Positivity (2009) The following excerpt is from a long interview with </w:t>
      </w:r>
      <w:proofErr w:type="spellStart"/>
      <w:r>
        <w:t>Predrickson</w:t>
      </w:r>
      <w:proofErr w:type="spellEnd"/>
    </w:p>
    <w:p w:rsidR="00B25590" w:rsidRDefault="00B25590" w:rsidP="00B25590">
      <w:r>
        <w:t>conducted by Angela Winter that appeared in The Sun magazine in May 2009.</w:t>
      </w:r>
    </w:p>
    <w:p w:rsidR="00B25590" w:rsidRDefault="00B25590" w:rsidP="00B25590">
      <w:r>
        <w:t>Fredrickson: Scientists most often measure happiness by asking how strongly 1</w:t>
      </w:r>
    </w:p>
    <w:p w:rsidR="00B25590" w:rsidRDefault="00B25590" w:rsidP="00B25590">
      <w:r>
        <w:t>a person agrees with statements like “I’m satisfied with my life” or “</w:t>
      </w:r>
      <w:proofErr w:type="spellStart"/>
      <w:r>
        <w:t>IfI</w:t>
      </w:r>
      <w:proofErr w:type="spellEnd"/>
      <w:r>
        <w:t xml:space="preserve"> could</w:t>
      </w:r>
    </w:p>
    <w:p w:rsidR="00B25590" w:rsidRDefault="00B25590" w:rsidP="00B25590">
      <w:r>
        <w:t>live my life over, I wouldn’t change a thing.” These kinds of questions are</w:t>
      </w:r>
    </w:p>
    <w:p w:rsidR="00B25590" w:rsidRDefault="00B25590" w:rsidP="00B25590">
      <w:r>
        <w:t>much broader in scope than questions that are used to measure positive emo-</w:t>
      </w:r>
    </w:p>
    <w:p w:rsidR="00B25590" w:rsidRDefault="00B25590" w:rsidP="00B25590">
      <w:proofErr w:type="spellStart"/>
      <w:r>
        <w:t>tions</w:t>
      </w:r>
      <w:proofErr w:type="spellEnd"/>
      <w:r>
        <w:t>, such as “Are you feeling amused, silly, or lighthearted?” Positive emo-</w:t>
      </w:r>
    </w:p>
    <w:p w:rsidR="00B25590" w:rsidRDefault="00B25590" w:rsidP="00B25590">
      <w:proofErr w:type="spellStart"/>
      <w:r>
        <w:t>tions</w:t>
      </w:r>
      <w:proofErr w:type="spellEnd"/>
      <w:r>
        <w:t xml:space="preserve"> are much more narrow-band feelings, not overall judgments about your</w:t>
      </w:r>
    </w:p>
    <w:p w:rsidR="00B25590" w:rsidRDefault="00B25590" w:rsidP="00B25590">
      <w:r>
        <w:t>life. Sometimes we use happy to refer to a specific emotion, but, scientifically</w:t>
      </w:r>
    </w:p>
    <w:p w:rsidR="00B25590" w:rsidRDefault="00B25590" w:rsidP="00B25590">
      <w:r>
        <w:t xml:space="preserve">speaking, it’s not OK to use a single word, like happy, in multiple ways. </w:t>
      </w:r>
      <w:proofErr w:type="spellStart"/>
      <w:r>
        <w:t>Iview</w:t>
      </w:r>
      <w:proofErr w:type="spellEnd"/>
    </w:p>
    <w:p w:rsidR="00B25590" w:rsidRDefault="00B25590" w:rsidP="00B25590">
      <w:r>
        <w:t>happiness as the overall outcome of many positive moments.</w:t>
      </w:r>
    </w:p>
    <w:p w:rsidR="00B25590" w:rsidRDefault="00B25590" w:rsidP="00B25590"/>
    <w:p w:rsidR="00B25590" w:rsidRDefault="00B25590" w:rsidP="00B25590">
      <w:r>
        <w:t>My goal as a scientist has always been to pull apart the process of how 2</w:t>
      </w:r>
    </w:p>
    <w:p w:rsidR="00B25590" w:rsidRDefault="00B25590" w:rsidP="00B25590">
      <w:r>
        <w:t>one state leads to another and ultimately guides us to a useful outcome. Over</w:t>
      </w:r>
    </w:p>
    <w:p w:rsidR="00B25590" w:rsidRDefault="00B25590" w:rsidP="00B25590">
      <w:r>
        <w:t>the last decade researchers have found some stunning correlations between</w:t>
      </w:r>
    </w:p>
    <w:p w:rsidR="00B25590" w:rsidRDefault="00B25590" w:rsidP="00B25590">
      <w:r>
        <w:t>expressing more positive emotions and living longer. My role is to ask, How</w:t>
      </w:r>
    </w:p>
    <w:p w:rsidR="00B25590" w:rsidRDefault="00B25590" w:rsidP="00B25590">
      <w:r>
        <w:t xml:space="preserve">does that happen? How do you go from experiencing these pleasant </w:t>
      </w:r>
      <w:proofErr w:type="spellStart"/>
      <w:r>
        <w:t>momen</w:t>
      </w:r>
      <w:proofErr w:type="spellEnd"/>
      <w:r>
        <w:t>-</w:t>
      </w:r>
    </w:p>
    <w:p w:rsidR="00B25590" w:rsidRDefault="00B25590" w:rsidP="00B25590">
      <w:proofErr w:type="spellStart"/>
      <w:r>
        <w:t>tary</w:t>
      </w:r>
      <w:proofErr w:type="spellEnd"/>
      <w:r>
        <w:t xml:space="preserve"> states to living longer - perhaps even ten years longer?</w:t>
      </w:r>
    </w:p>
    <w:p w:rsidR="00B25590" w:rsidRDefault="00B25590" w:rsidP="00B25590"/>
    <w:p w:rsidR="00B25590" w:rsidRDefault="00B25590" w:rsidP="00B25590">
      <w:r>
        <w:t>Other researchers have found that the number of positive emotions 3</w:t>
      </w:r>
    </w:p>
    <w:p w:rsidR="00B25590" w:rsidRDefault="00B25590" w:rsidP="00B25590">
      <w:r>
        <w:t>a person feels predicts his or her satisfaction with life. What we’ve done is</w:t>
      </w:r>
    </w:p>
    <w:p w:rsidR="00B25590" w:rsidRDefault="00B25590" w:rsidP="00B25590">
      <w:r>
        <w:t>uncover how positive emotions actually cause us to be happier by helping</w:t>
      </w:r>
    </w:p>
    <w:p w:rsidR="00B25590" w:rsidRDefault="00B25590" w:rsidP="00B25590">
      <w:r>
        <w:t>us build our resources for managing day-to-day life. When we have better</w:t>
      </w:r>
    </w:p>
    <w:p w:rsidR="00B25590" w:rsidRDefault="00B25590" w:rsidP="00B25590">
      <w:r>
        <w:lastRenderedPageBreak/>
        <w:t>resources, we emerge from adverse situations feeling more satisfied with the</w:t>
      </w:r>
    </w:p>
    <w:p w:rsidR="00B25590" w:rsidRDefault="00B25590" w:rsidP="00B25590">
      <w:r>
        <w:t>outcome.</w:t>
      </w:r>
    </w:p>
    <w:p w:rsidR="00B25590" w:rsidRDefault="00B25590" w:rsidP="00B25590"/>
    <w:p w:rsidR="00B25590" w:rsidRDefault="00B25590" w:rsidP="00B25590">
      <w:r>
        <w:t>My colleagues and I have a paper forthcoming in the journal Emotion 4</w:t>
      </w:r>
    </w:p>
    <w:p w:rsidR="00B25590" w:rsidRDefault="00B25590" w:rsidP="00B25590">
      <w:r>
        <w:t>called “Happiness Unpacked.” We’re trying to take this word happiness,</w:t>
      </w:r>
    </w:p>
    <w:p w:rsidR="00B25590" w:rsidRDefault="00B25590" w:rsidP="00B25590">
      <w:r>
        <w:t>which is a little bit of a garbage-can term-people put too many things</w:t>
      </w:r>
    </w:p>
    <w:p w:rsidR="00B25590" w:rsidRDefault="00B25590" w:rsidP="00B25590">
      <w:r>
        <w:t>in it - and look under the hood at the dynamics of the process. And what</w:t>
      </w:r>
    </w:p>
    <w:p w:rsidR="00B25590" w:rsidRDefault="00B25590" w:rsidP="00B25590">
      <w:r>
        <w:t>we’ve found is that we should be focusing on how we feel from day to day,</w:t>
      </w:r>
    </w:p>
    <w:p w:rsidR="00B25590" w:rsidRDefault="00B25590" w:rsidP="00B25590">
      <w:r>
        <w:t>not on how we can become happy with life in general. If you focus on day-</w:t>
      </w:r>
    </w:p>
    <w:p w:rsidR="00B25590" w:rsidRDefault="00B25590" w:rsidP="00B25590">
      <w:r>
        <w:t>to-day feelings, you end up building your resources and becoming your</w:t>
      </w:r>
    </w:p>
    <w:p w:rsidR="00B25590" w:rsidRDefault="00B25590" w:rsidP="00B25590">
      <w:r>
        <w:t>best version of yourself. Down the road, you’ll be happier with life. Rather</w:t>
      </w:r>
    </w:p>
    <w:p w:rsidR="00B25590" w:rsidRDefault="00B25590" w:rsidP="00B25590">
      <w:r>
        <w:t>than staring down happiness as our goal and asking ourselves, “How do I</w:t>
      </w:r>
    </w:p>
    <w:p w:rsidR="00B25590" w:rsidRDefault="00B25590" w:rsidP="00B25590">
      <w:r>
        <w:t>get there?” we should be thinking about how to create positive emotions in</w:t>
      </w:r>
    </w:p>
    <w:p w:rsidR="00515BE7" w:rsidRDefault="00B25590" w:rsidP="00B25590">
      <w:r>
        <w:t>the moment.</w:t>
      </w:r>
      <w:bookmarkStart w:id="0" w:name="_GoBack"/>
      <w:bookmarkEnd w:id="0"/>
    </w:p>
    <w:sectPr w:rsidR="00515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90"/>
    <w:rsid w:val="00467D36"/>
    <w:rsid w:val="00515BE7"/>
    <w:rsid w:val="00962DD7"/>
    <w:rsid w:val="00B2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80B4B-89B5-47F4-B873-D342D3D9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alnuqaydan mohammed</dc:creator>
  <cp:keywords/>
  <dc:description/>
  <cp:lastModifiedBy>alnuqaydan mohammed</cp:lastModifiedBy>
  <cp:revision>1</cp:revision>
  <dcterms:created xsi:type="dcterms:W3CDTF">2017-05-06T02:09:00Z</dcterms:created>
  <dcterms:modified xsi:type="dcterms:W3CDTF">2017-05-06T02:21:00Z</dcterms:modified>
</cp:coreProperties>
</file>